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B51667"/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Dell’Istituto “ </w:t>
      </w:r>
      <w:proofErr w:type="spellStart"/>
      <w:r>
        <w:rPr>
          <w:b/>
          <w:color w:val="000000"/>
          <w:sz w:val="16"/>
          <w:szCs w:val="16"/>
        </w:rPr>
        <w:t>Severi-Guerrisi</w:t>
      </w:r>
      <w:proofErr w:type="spellEnd"/>
      <w:r>
        <w:rPr>
          <w:b/>
          <w:color w:val="000000"/>
          <w:sz w:val="16"/>
          <w:szCs w:val="16"/>
        </w:rPr>
        <w:t>“</w:t>
      </w:r>
    </w:p>
    <w:p w:rsidR="00EF7039" w:rsidRPr="00B625AE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Gioia </w:t>
      </w:r>
      <w:proofErr w:type="spellStart"/>
      <w:r>
        <w:rPr>
          <w:b/>
          <w:color w:val="000000"/>
          <w:sz w:val="16"/>
          <w:szCs w:val="16"/>
        </w:rPr>
        <w:t>Tauro</w:t>
      </w:r>
      <w:proofErr w:type="spellEnd"/>
    </w:p>
    <w:p w:rsidR="008502A3" w:rsidRDefault="008502A3" w:rsidP="00756C90">
      <w:pPr>
        <w:rPr>
          <w:rFonts w:ascii="Times New Roman" w:hAnsi="Times New Roman" w:cs="Times New Roman"/>
          <w:sz w:val="16"/>
          <w:szCs w:val="16"/>
        </w:rPr>
      </w:pPr>
    </w:p>
    <w:p w:rsidR="00756C90" w:rsidRDefault="00756C90" w:rsidP="00756C9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ALLEGATO 1 – ALL’AVVISO PUBBLICO PROT. N° </w:t>
      </w:r>
      <w:r w:rsidR="00B51667">
        <w:rPr>
          <w:rFonts w:ascii="Times New Roman" w:hAnsi="Times New Roman" w:cs="Times New Roman"/>
          <w:sz w:val="16"/>
          <w:szCs w:val="16"/>
        </w:rPr>
        <w:t xml:space="preserve">16145  </w:t>
      </w:r>
      <w:r>
        <w:rPr>
          <w:rFonts w:ascii="Times New Roman" w:hAnsi="Times New Roman" w:cs="Times New Roman"/>
          <w:sz w:val="16"/>
          <w:szCs w:val="16"/>
        </w:rPr>
        <w:t xml:space="preserve">DEL </w:t>
      </w:r>
      <w:r w:rsidR="00B51667">
        <w:rPr>
          <w:rFonts w:ascii="Times New Roman" w:hAnsi="Times New Roman" w:cs="Times New Roman"/>
          <w:sz w:val="16"/>
          <w:szCs w:val="16"/>
        </w:rPr>
        <w:t>11/10/2017</w:t>
      </w:r>
    </w:p>
    <w:p w:rsidR="00EC3811" w:rsidRDefault="00EC3811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C3811" w:rsidRDefault="00EC3811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56C90" w:rsidRDefault="00756C90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34AFF">
        <w:rPr>
          <w:rFonts w:ascii="Times New Roman" w:hAnsi="Times New Roman" w:cs="Times New Roman"/>
          <w:sz w:val="18"/>
          <w:szCs w:val="18"/>
        </w:rPr>
        <w:t xml:space="preserve">Programma Operativo Nazionale 2014-2020 – PON per la scuola – Competenze e Ambienti per l’apprendimento - relativo al progetto 10.1 </w:t>
      </w:r>
    </w:p>
    <w:p w:rsidR="00756C90" w:rsidRDefault="00756C90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34AFF">
        <w:rPr>
          <w:rFonts w:ascii="Times New Roman" w:hAnsi="Times New Roman" w:cs="Times New Roman"/>
          <w:sz w:val="18"/>
          <w:szCs w:val="18"/>
        </w:rPr>
        <w:t>Asse I- Istruzione-Fondo Sociale Europeo (FSE) “ Progetti di inclusione sociale e lotta al disagio nonché per garantire l’apertura delle scuole oltre l’orario scolastico soprattutto nelle aree a r</w:t>
      </w:r>
      <w:r>
        <w:rPr>
          <w:rFonts w:ascii="Times New Roman" w:hAnsi="Times New Roman" w:cs="Times New Roman"/>
          <w:sz w:val="18"/>
          <w:szCs w:val="18"/>
        </w:rPr>
        <w:t xml:space="preserve">ischio e in quelle periferiche”- Avviso  MIUR 10862 del </w:t>
      </w:r>
      <w:r w:rsidR="005929C6">
        <w:rPr>
          <w:rFonts w:ascii="Times New Roman" w:hAnsi="Times New Roman" w:cs="Times New Roman"/>
          <w:sz w:val="18"/>
          <w:szCs w:val="18"/>
        </w:rPr>
        <w:t>16/09/2016</w:t>
      </w:r>
    </w:p>
    <w:p w:rsidR="00756C90" w:rsidRDefault="00756C90" w:rsidP="00756C90">
      <w:pPr>
        <w:jc w:val="center"/>
      </w:pPr>
    </w:p>
    <w:p w:rsidR="00756C90" w:rsidRPr="005929C6" w:rsidRDefault="00756C90" w:rsidP="005929C6">
      <w:pPr>
        <w:jc w:val="center"/>
      </w:pPr>
      <w:r w:rsidRPr="00952C68">
        <w:t xml:space="preserve">MODELLO </w:t>
      </w:r>
      <w:proofErr w:type="spellStart"/>
      <w:r w:rsidRPr="00952C68">
        <w:t>DI</w:t>
      </w:r>
      <w:proofErr w:type="spellEnd"/>
      <w:r w:rsidRPr="00952C68">
        <w:t xml:space="preserve"> DOM</w:t>
      </w:r>
      <w:r>
        <w:t>ANDA</w:t>
      </w:r>
      <w:r w:rsidR="003A3D25">
        <w:t xml:space="preserve"> </w:t>
      </w:r>
      <w:r w:rsidR="00EC3811">
        <w:t>PER FIGURA  PROFESSIONALE PER BISOGNI SPECIFICI</w:t>
      </w:r>
    </w:p>
    <w:p w:rsidR="00EF7039" w:rsidRDefault="00756C90" w:rsidP="00756C90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</w:t>
      </w:r>
      <w:r w:rsidR="00EF7039">
        <w:rPr>
          <w:color w:val="000000"/>
        </w:rPr>
        <w:t>__</w:t>
      </w:r>
      <w:r>
        <w:rPr>
          <w:color w:val="000000"/>
        </w:rPr>
        <w:t>__</w:t>
      </w:r>
      <w:r w:rsidR="00EF7039">
        <w:rPr>
          <w:color w:val="000000"/>
        </w:rPr>
        <w:t xml:space="preserve">_________________________ _________________________ </w:t>
      </w:r>
      <w:r>
        <w:rPr>
          <w:color w:val="000000"/>
        </w:rPr>
        <w:t xml:space="preserve">il___________residente a </w:t>
      </w:r>
      <w:r w:rsidRPr="009A57F9">
        <w:rPr>
          <w:color w:val="000000"/>
        </w:rPr>
        <w:t>_____</w:t>
      </w:r>
      <w:r>
        <w:rPr>
          <w:color w:val="000000"/>
        </w:rPr>
        <w:t>______________________________</w:t>
      </w:r>
      <w:r w:rsidR="00EF7039">
        <w:rPr>
          <w:color w:val="000000"/>
        </w:rPr>
        <w:t>__</w:t>
      </w:r>
      <w:r>
        <w:rPr>
          <w:color w:val="000000"/>
        </w:rPr>
        <w:t xml:space="preserve">CAP ______ </w:t>
      </w:r>
    </w:p>
    <w:p w:rsidR="00EF7039" w:rsidRDefault="00EF7039" w:rsidP="00756C90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__________________________________</w:t>
      </w:r>
    </w:p>
    <w:p w:rsidR="00EF7039" w:rsidRDefault="00EF7039" w:rsidP="00756C90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756C90" w:rsidRDefault="00756C90" w:rsidP="00756C90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756C90" w:rsidRPr="005929C6" w:rsidRDefault="00756C90" w:rsidP="005929C6">
      <w:pPr>
        <w:ind w:right="-442"/>
      </w:pPr>
      <w:r>
        <w:t xml:space="preserve">alla S.V. , di essere ammesso/a alla procedura di selezione in qualità di </w:t>
      </w:r>
      <w:r w:rsidR="004E31AB">
        <w:t>Tutor</w:t>
      </w:r>
      <w:r>
        <w:t>, nel/nei nel modulo/i di  seguito specificato/i:</w:t>
      </w:r>
    </w:p>
    <w:p w:rsidR="00756C90" w:rsidRPr="00816227" w:rsidRDefault="00756C90" w:rsidP="00756C90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="005929C6" w:rsidRPr="008C0C2C">
        <w:rPr>
          <w:rFonts w:ascii="Times New Roman" w:hAnsi="Times New Roman" w:cs="Times New Roman"/>
          <w:sz w:val="16"/>
          <w:szCs w:val="16"/>
        </w:rPr>
        <w:t xml:space="preserve">Oltre il </w:t>
      </w:r>
      <w:proofErr w:type="spellStart"/>
      <w:r w:rsidR="005929C6" w:rsidRPr="008C0C2C">
        <w:rPr>
          <w:rFonts w:ascii="Times New Roman" w:hAnsi="Times New Roman" w:cs="Times New Roman"/>
          <w:sz w:val="16"/>
          <w:szCs w:val="16"/>
        </w:rPr>
        <w:t>muro</w:t>
      </w:r>
      <w:r w:rsidR="005929C6">
        <w:rPr>
          <w:rFonts w:ascii="Times New Roman" w:hAnsi="Times New Roman" w:cs="Times New Roman"/>
          <w:sz w:val="16"/>
          <w:szCs w:val="16"/>
        </w:rPr>
        <w:t>…</w:t>
      </w:r>
      <w:proofErr w:type="spellEnd"/>
      <w:r w:rsidR="00B51667">
        <w:rPr>
          <w:rFonts w:ascii="Garamond" w:hAnsi="Garamond"/>
          <w:sz w:val="24"/>
          <w:szCs w:val="24"/>
        </w:rPr>
        <w:t xml:space="preserve"> ( 2</w:t>
      </w:r>
      <w:r w:rsidRPr="00816227">
        <w:rPr>
          <w:rFonts w:ascii="Garamond" w:hAnsi="Garamond"/>
          <w:sz w:val="24"/>
          <w:szCs w:val="24"/>
        </w:rPr>
        <w:t xml:space="preserve">0 ore )           </w:t>
      </w:r>
    </w:p>
    <w:p w:rsidR="00756C90" w:rsidRPr="005929C6" w:rsidRDefault="00756C90" w:rsidP="005929C6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816227"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816227">
        <w:rPr>
          <w:rFonts w:ascii="Garamond" w:hAnsi="Garamond"/>
          <w:b/>
          <w:sz w:val="24"/>
          <w:szCs w:val="24"/>
        </w:rPr>
        <w:t xml:space="preserve"> </w:t>
      </w:r>
      <w:r w:rsidR="005929C6" w:rsidRPr="008C0C2C">
        <w:rPr>
          <w:rFonts w:ascii="Times New Roman" w:hAnsi="Times New Roman" w:cs="Times New Roman"/>
          <w:sz w:val="16"/>
          <w:szCs w:val="16"/>
        </w:rPr>
        <w:t>Socializzare, integrarsi e crescere in</w:t>
      </w:r>
      <w:r w:rsidR="003A3D25">
        <w:rPr>
          <w:rFonts w:ascii="Times New Roman" w:hAnsi="Times New Roman" w:cs="Times New Roman"/>
          <w:sz w:val="16"/>
          <w:szCs w:val="16"/>
        </w:rPr>
        <w:t xml:space="preserve"> </w:t>
      </w:r>
      <w:r w:rsidR="005929C6">
        <w:rPr>
          <w:rFonts w:ascii="Times New Roman" w:hAnsi="Times New Roman" w:cs="Times New Roman"/>
          <w:sz w:val="16"/>
          <w:szCs w:val="16"/>
        </w:rPr>
        <w:t xml:space="preserve">acqua con Stile </w:t>
      </w:r>
      <w:r w:rsidR="005929C6" w:rsidRPr="008C0C2C">
        <w:rPr>
          <w:rFonts w:ascii="Times New Roman" w:hAnsi="Times New Roman" w:cs="Times New Roman"/>
          <w:sz w:val="16"/>
          <w:szCs w:val="16"/>
        </w:rPr>
        <w:t xml:space="preserve"> e Sport</w:t>
      </w:r>
      <w:r w:rsidR="005929C6">
        <w:rPr>
          <w:rFonts w:ascii="Times New Roman" w:hAnsi="Times New Roman" w:cs="Times New Roman"/>
          <w:sz w:val="16"/>
          <w:szCs w:val="16"/>
        </w:rPr>
        <w:t xml:space="preserve"> </w:t>
      </w:r>
      <w:r w:rsidR="00B51667">
        <w:rPr>
          <w:rFonts w:ascii="Garamond" w:hAnsi="Garamond"/>
          <w:sz w:val="24"/>
          <w:szCs w:val="24"/>
        </w:rPr>
        <w:t>( 2</w:t>
      </w:r>
      <w:r w:rsidRPr="00816227">
        <w:rPr>
          <w:rFonts w:ascii="Garamond" w:hAnsi="Garamond"/>
          <w:sz w:val="24"/>
          <w:szCs w:val="24"/>
        </w:rPr>
        <w:t xml:space="preserve">0 ore )   </w:t>
      </w:r>
    </w:p>
    <w:p w:rsidR="00EF7039" w:rsidRDefault="00756C90" w:rsidP="00756C90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="00B625AE">
        <w:rPr>
          <w:rFonts w:ascii="Times New Roman" w:hAnsi="Times New Roman" w:cs="Times New Roman"/>
          <w:sz w:val="16"/>
          <w:szCs w:val="16"/>
        </w:rPr>
        <w:t xml:space="preserve">Centrare </w:t>
      </w:r>
      <w:r w:rsidR="00B625AE" w:rsidRPr="008C0C2C">
        <w:rPr>
          <w:rFonts w:ascii="Times New Roman" w:hAnsi="Times New Roman" w:cs="Times New Roman"/>
          <w:sz w:val="16"/>
          <w:szCs w:val="16"/>
        </w:rPr>
        <w:t xml:space="preserve"> per vincere nella vita</w:t>
      </w:r>
      <w:r w:rsidR="00B625AE">
        <w:rPr>
          <w:rFonts w:ascii="Garamond" w:hAnsi="Garamond"/>
          <w:sz w:val="24"/>
          <w:szCs w:val="24"/>
        </w:rPr>
        <w:t xml:space="preserve"> </w:t>
      </w:r>
      <w:r w:rsidR="00B51667">
        <w:rPr>
          <w:rFonts w:ascii="Garamond" w:hAnsi="Garamond"/>
          <w:sz w:val="24"/>
          <w:szCs w:val="24"/>
        </w:rPr>
        <w:t>( 2</w:t>
      </w:r>
      <w:r>
        <w:rPr>
          <w:rFonts w:ascii="Garamond" w:hAnsi="Garamond"/>
          <w:sz w:val="24"/>
          <w:szCs w:val="24"/>
        </w:rPr>
        <w:t xml:space="preserve">0 ore  ) </w:t>
      </w:r>
      <w:r>
        <w:rPr>
          <w:rFonts w:ascii="Garamond" w:hAnsi="Garamond" w:cs="Arial"/>
        </w:rPr>
        <w:t> 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756C90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1667" w:rsidRDefault="00B51667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C3811" w:rsidRPr="00FB2488" w:rsidRDefault="00EC3811" w:rsidP="00EC381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2"/>
        <w:gridCol w:w="2790"/>
        <w:gridCol w:w="1679"/>
        <w:gridCol w:w="881"/>
        <w:gridCol w:w="1130"/>
        <w:gridCol w:w="1078"/>
      </w:tblGrid>
      <w:tr w:rsidR="00756C90" w:rsidRPr="00F7242D" w:rsidTr="000075F8">
        <w:tc>
          <w:tcPr>
            <w:tcW w:w="2722" w:type="dxa"/>
            <w:vMerge w:val="restart"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>TITOLO</w:t>
            </w:r>
          </w:p>
        </w:tc>
        <w:tc>
          <w:tcPr>
            <w:tcW w:w="2790" w:type="dxa"/>
            <w:vMerge w:val="restart"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56C90" w:rsidRPr="006C1FF1" w:rsidRDefault="00756C90" w:rsidP="006C1F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3690" w:type="dxa"/>
            <w:gridSpan w:val="3"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>Riservato al richiedente</w:t>
            </w:r>
          </w:p>
        </w:tc>
        <w:tc>
          <w:tcPr>
            <w:tcW w:w="1078" w:type="dxa"/>
            <w:vMerge w:val="restart"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>Riservato  alla Scuola</w:t>
            </w:r>
          </w:p>
        </w:tc>
      </w:tr>
      <w:tr w:rsidR="00756C90" w:rsidRPr="00F7242D" w:rsidTr="006C1FF1">
        <w:trPr>
          <w:trHeight w:val="531"/>
        </w:trPr>
        <w:tc>
          <w:tcPr>
            <w:tcW w:w="2722" w:type="dxa"/>
            <w:vMerge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790" w:type="dxa"/>
            <w:vMerge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79" w:type="dxa"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>Barrare la casella che interessa</w:t>
            </w:r>
          </w:p>
        </w:tc>
        <w:tc>
          <w:tcPr>
            <w:tcW w:w="881" w:type="dxa"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>N.</w:t>
            </w:r>
          </w:p>
        </w:tc>
        <w:tc>
          <w:tcPr>
            <w:tcW w:w="1130" w:type="dxa"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>TOTALE</w:t>
            </w:r>
          </w:p>
        </w:tc>
        <w:tc>
          <w:tcPr>
            <w:tcW w:w="1078" w:type="dxa"/>
            <w:vMerge/>
            <w:shd w:val="clear" w:color="auto" w:fill="D9D9D9"/>
          </w:tcPr>
          <w:p w:rsidR="00756C90" w:rsidRPr="006C1FF1" w:rsidRDefault="00756C90" w:rsidP="007C1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B2488" w:rsidRPr="00F7242D" w:rsidTr="006C1FF1">
        <w:trPr>
          <w:trHeight w:val="561"/>
        </w:trPr>
        <w:tc>
          <w:tcPr>
            <w:tcW w:w="2722" w:type="dxa"/>
          </w:tcPr>
          <w:p w:rsidR="00FB2488" w:rsidRPr="006C1FF1" w:rsidRDefault="00FB2488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Possesso titoli culturali di accesso </w:t>
            </w:r>
          </w:p>
        </w:tc>
        <w:tc>
          <w:tcPr>
            <w:tcW w:w="2790" w:type="dxa"/>
          </w:tcPr>
          <w:p w:rsidR="006C1FF1" w:rsidRPr="006C1FF1" w:rsidRDefault="00FB2488" w:rsidP="006C1FF1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B2488" w:rsidRPr="006C1FF1" w:rsidRDefault="00FB2488" w:rsidP="006C1FF1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FB2488" w:rsidRPr="006C1FF1" w:rsidRDefault="00FB2488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FB2488" w:rsidRPr="006C1FF1" w:rsidRDefault="00FB2488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FB2488" w:rsidRPr="006C1FF1" w:rsidRDefault="00FB2488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FB2488" w:rsidRPr="006C1FF1" w:rsidRDefault="00FB2488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6C1FF1">
        <w:trPr>
          <w:trHeight w:val="277"/>
        </w:trPr>
        <w:tc>
          <w:tcPr>
            <w:tcW w:w="2722" w:type="dxa"/>
          </w:tcPr>
          <w:p w:rsidR="006C1FF1" w:rsidRPr="006C1FF1" w:rsidRDefault="006C1FF1" w:rsidP="007F2D7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Diploma/Laurea coerente con area di intervento </w:t>
            </w:r>
          </w:p>
          <w:p w:rsidR="006C1FF1" w:rsidRPr="006C1FF1" w:rsidRDefault="006C1FF1" w:rsidP="007F2D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790" w:type="dxa"/>
          </w:tcPr>
          <w:p w:rsidR="006C1FF1" w:rsidRPr="006C1FF1" w:rsidRDefault="006C1FF1" w:rsidP="006C1FF1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Laurea Punti 10 + 1 punto per ogni voto superiore a</w:t>
            </w:r>
          </w:p>
          <w:p w:rsidR="006C1FF1" w:rsidRPr="006C1FF1" w:rsidRDefault="006C1FF1" w:rsidP="006C1FF1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100 – i voti vanno rapportati tutti a 110;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6C1FF1">
        <w:trPr>
          <w:trHeight w:val="277"/>
        </w:trPr>
        <w:tc>
          <w:tcPr>
            <w:tcW w:w="2722" w:type="dxa"/>
          </w:tcPr>
          <w:p w:rsidR="006C1FF1" w:rsidRPr="006C1FF1" w:rsidRDefault="006C1FF1" w:rsidP="007F2D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>Altri titoli</w:t>
            </w:r>
          </w:p>
        </w:tc>
        <w:tc>
          <w:tcPr>
            <w:tcW w:w="2790" w:type="dxa"/>
          </w:tcPr>
          <w:p w:rsidR="006C1FF1" w:rsidRPr="006C1FF1" w:rsidRDefault="006C1FF1" w:rsidP="006C1FF1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7D2EA7">
        <w:trPr>
          <w:trHeight w:val="713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solo per il  modulo5</w:t>
            </w:r>
          </w:p>
          <w:p w:rsidR="006C1FF1" w:rsidRPr="006C1FF1" w:rsidRDefault="006C1FF1" w:rsidP="006C1FF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Qualifica di istruttore di nuoto di 1^ o  2^  livello, rilasciata</w:t>
            </w:r>
          </w:p>
          <w:p w:rsidR="006C1FF1" w:rsidRPr="006C1FF1" w:rsidRDefault="006C1FF1" w:rsidP="006C1FF1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 dalla FIN</w:t>
            </w:r>
          </w:p>
          <w:p w:rsidR="006C1FF1" w:rsidRPr="006C1FF1" w:rsidRDefault="006C1FF1" w:rsidP="006C1FF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punti            10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6C1FF1">
        <w:trPr>
          <w:trHeight w:val="1018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solo per il modulo6</w:t>
            </w: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Qualifica di Istruttore di 1^ o  2^  livello, rilasciata dalla</w:t>
            </w: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FITARCO</w:t>
            </w: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punti         10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7D2EA7">
        <w:trPr>
          <w:trHeight w:val="713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solo per il modulo 1</w:t>
            </w: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Specializzazione in Tecniche di Decorazione Murale </w:t>
            </w: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punti         10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874977">
        <w:trPr>
          <w:trHeight w:val="383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diploma di specializzazione biennale polivalente sul sostegno di scuola </w:t>
            </w:r>
            <w:proofErr w:type="spellStart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sec.di</w:t>
            </w:r>
            <w:proofErr w:type="spellEnd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II grado</w:t>
            </w: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punti 5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874977">
        <w:trPr>
          <w:trHeight w:val="307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Per ogni esperienza di docenza universitaria - attinente l’azione formativa da realizzare</w:t>
            </w: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Punti 3 – </w:t>
            </w:r>
            <w:proofErr w:type="spellStart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9 punti           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874977">
        <w:trPr>
          <w:trHeight w:val="641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Dottorato di ricerca su “Disagio scolastico e giovanile”</w:t>
            </w: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Punti 6 ( </w:t>
            </w:r>
            <w:proofErr w:type="spellStart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 1 dottorato )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874977">
        <w:trPr>
          <w:trHeight w:val="413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Per ogni Master di I livello su “Disagio scolastico e giovanile” / “Inclusione sociale”</w:t>
            </w: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Punti 1 – </w:t>
            </w:r>
            <w:proofErr w:type="spellStart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3 punti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874977">
        <w:trPr>
          <w:trHeight w:val="437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Per ogni Master di II livello su “Disagio scolastico e giovanile” / “Inclusione sociale”</w:t>
            </w: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Punti 2 - </w:t>
            </w:r>
            <w:proofErr w:type="spellStart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6 punti</w:t>
            </w: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FF1" w:rsidRPr="006C1FF1" w:rsidRDefault="006C1FF1" w:rsidP="006C1FF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Punti 2 - </w:t>
            </w:r>
            <w:proofErr w:type="spellStart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6C1FF1">
              <w:rPr>
                <w:rFonts w:ascii="Times New Roman" w:hAnsi="Times New Roman" w:cs="Times New Roman"/>
                <w:sz w:val="18"/>
                <w:szCs w:val="18"/>
              </w:rPr>
              <w:t xml:space="preserve"> 8 punti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874977">
        <w:trPr>
          <w:trHeight w:val="191"/>
        </w:trPr>
        <w:tc>
          <w:tcPr>
            <w:tcW w:w="2722" w:type="dxa"/>
            <w:vAlign w:val="center"/>
          </w:tcPr>
          <w:p w:rsidR="006C1FF1" w:rsidRPr="006C1FF1" w:rsidRDefault="006C1FF1" w:rsidP="006C1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Esperienze come formatore documentate in progetti</w:t>
            </w:r>
          </w:p>
          <w:p w:rsidR="006C1FF1" w:rsidRPr="006C1FF1" w:rsidRDefault="006C1FF1" w:rsidP="006C1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nazionali e/o internazionali finalizzati al contrasto della dispersione scolastica</w:t>
            </w:r>
          </w:p>
        </w:tc>
        <w:tc>
          <w:tcPr>
            <w:tcW w:w="2790" w:type="dxa"/>
            <w:vAlign w:val="center"/>
          </w:tcPr>
          <w:p w:rsidR="006C1FF1" w:rsidRPr="006C1FF1" w:rsidRDefault="006C1FF1" w:rsidP="006C1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color w:val="332D2F"/>
                <w:sz w:val="18"/>
                <w:szCs w:val="18"/>
              </w:rPr>
              <w:t>f</w:t>
            </w: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ino a 9 punti</w:t>
            </w:r>
          </w:p>
          <w:p w:rsidR="006C1FF1" w:rsidRPr="006C1FF1" w:rsidRDefault="006C1FF1" w:rsidP="006C1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(3 punti per ogni</w:t>
            </w:r>
          </w:p>
          <w:p w:rsidR="006C1FF1" w:rsidRPr="006C1FF1" w:rsidRDefault="006C1FF1" w:rsidP="006C1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sz w:val="18"/>
                <w:szCs w:val="18"/>
              </w:rPr>
              <w:t>esperienza)</w:t>
            </w:r>
          </w:p>
        </w:tc>
        <w:tc>
          <w:tcPr>
            <w:tcW w:w="1679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1FF1" w:rsidRPr="00F7242D" w:rsidTr="00FB2488">
        <w:trPr>
          <w:trHeight w:val="214"/>
        </w:trPr>
        <w:tc>
          <w:tcPr>
            <w:tcW w:w="8072" w:type="dxa"/>
            <w:gridSpan w:val="4"/>
            <w:shd w:val="clear" w:color="auto" w:fill="D9D9D9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F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TOTALE</w:t>
            </w:r>
          </w:p>
        </w:tc>
        <w:tc>
          <w:tcPr>
            <w:tcW w:w="1130" w:type="dxa"/>
            <w:shd w:val="clear" w:color="auto" w:fill="D9D9D9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D9D9D9"/>
          </w:tcPr>
          <w:p w:rsidR="006C1FF1" w:rsidRPr="006C1FF1" w:rsidRDefault="006C1FF1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756C90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6C1FF1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6C1FF1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756C90" w:rsidRPr="00EF7039" w:rsidRDefault="00756C90" w:rsidP="006C1FF1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756C90" w:rsidRPr="00EF7039" w:rsidRDefault="00756C90" w:rsidP="006C1FF1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Inoltre in caso di incarico si impegna  presentare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_________________________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 dichiaro di essere informato che i dati della scheda saranno trattati, anche in via </w:t>
      </w:r>
      <w:proofErr w:type="spellStart"/>
      <w:r>
        <w:rPr>
          <w:rFonts w:ascii="Garamond" w:hAnsi="Garamond"/>
          <w:sz w:val="16"/>
          <w:szCs w:val="16"/>
        </w:rPr>
        <w:t>informatic</w:t>
      </w:r>
      <w:proofErr w:type="spellEnd"/>
      <w:r>
        <w:rPr>
          <w:rFonts w:ascii="Garamond" w:hAnsi="Garamond"/>
          <w:sz w:val="16"/>
          <w:szCs w:val="16"/>
        </w:rPr>
        <w:t>, esclusivamente nell’ambito del procedimento per il quale la presente dichiarazione viene resa.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6C1FF1">
      <w:pgSz w:w="11906" w:h="16838"/>
      <w:pgMar w:top="284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1E6485"/>
    <w:multiLevelType w:val="hybridMultilevel"/>
    <w:tmpl w:val="24E81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F61A2"/>
    <w:multiLevelType w:val="hybridMultilevel"/>
    <w:tmpl w:val="8C9837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075F8"/>
    <w:rsid w:val="000132EB"/>
    <w:rsid w:val="00080F69"/>
    <w:rsid w:val="001503B1"/>
    <w:rsid w:val="0017599F"/>
    <w:rsid w:val="0030403E"/>
    <w:rsid w:val="0032437A"/>
    <w:rsid w:val="0038143A"/>
    <w:rsid w:val="003A3D25"/>
    <w:rsid w:val="00446DD8"/>
    <w:rsid w:val="004E31AB"/>
    <w:rsid w:val="005105B8"/>
    <w:rsid w:val="005929C6"/>
    <w:rsid w:val="005B428A"/>
    <w:rsid w:val="00657945"/>
    <w:rsid w:val="006C1FF1"/>
    <w:rsid w:val="00711D7D"/>
    <w:rsid w:val="00747F56"/>
    <w:rsid w:val="00756C90"/>
    <w:rsid w:val="007A22C4"/>
    <w:rsid w:val="007C1DF0"/>
    <w:rsid w:val="007F40A6"/>
    <w:rsid w:val="00814960"/>
    <w:rsid w:val="008379E5"/>
    <w:rsid w:val="008502A3"/>
    <w:rsid w:val="008E0B95"/>
    <w:rsid w:val="00906600"/>
    <w:rsid w:val="009C586A"/>
    <w:rsid w:val="00B51667"/>
    <w:rsid w:val="00B568F3"/>
    <w:rsid w:val="00B625AE"/>
    <w:rsid w:val="00B96BB1"/>
    <w:rsid w:val="00C933F5"/>
    <w:rsid w:val="00DA0A7E"/>
    <w:rsid w:val="00DA198D"/>
    <w:rsid w:val="00DC4132"/>
    <w:rsid w:val="00DE4938"/>
    <w:rsid w:val="00E55878"/>
    <w:rsid w:val="00EA59A7"/>
    <w:rsid w:val="00EC3811"/>
    <w:rsid w:val="00EF7039"/>
    <w:rsid w:val="00F00EBA"/>
    <w:rsid w:val="00F34233"/>
    <w:rsid w:val="00F8239A"/>
    <w:rsid w:val="00FB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31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3D817-7376-49CB-A587-EC4C114B1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2017-11-10T10:14:00Z</cp:lastPrinted>
  <dcterms:created xsi:type="dcterms:W3CDTF">2017-09-29T09:09:00Z</dcterms:created>
  <dcterms:modified xsi:type="dcterms:W3CDTF">2017-11-10T11:59:00Z</dcterms:modified>
</cp:coreProperties>
</file>